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2F" w:rsidRPr="00F74AE4" w:rsidRDefault="00EA782F" w:rsidP="00332BC2">
      <w:pPr>
        <w:pStyle w:val="Heading1"/>
        <w:rPr>
          <w:rFonts w:ascii="Arial" w:hAnsi="Arial" w:cs="Arial"/>
          <w:sz w:val="28"/>
          <w:lang w:val="en-US"/>
        </w:rPr>
      </w:pPr>
      <w:r w:rsidRPr="00F74AE4">
        <w:rPr>
          <w:rFonts w:ascii="Arial" w:hAnsi="Arial" w:cs="Arial"/>
          <w:sz w:val="28"/>
          <w:lang w:val="en-US"/>
        </w:rPr>
        <w:t>How to Pray for Believers</w:t>
      </w:r>
    </w:p>
    <w:p w:rsidR="00F74AE4" w:rsidRDefault="00CF73F9" w:rsidP="00EA782F">
      <w:pPr>
        <w:rPr>
          <w:rFonts w:ascii="Arial" w:hAnsi="Arial" w:cs="Arial"/>
          <w:i/>
          <w:sz w:val="22"/>
          <w:u w:val="single"/>
        </w:rPr>
      </w:pPr>
      <w:r w:rsidRPr="00F74AE4">
        <w:rPr>
          <w:rFonts w:ascii="Arial" w:hAnsi="Arial" w:cs="Arial"/>
          <w:i/>
          <w:sz w:val="22"/>
          <w:u w:val="single"/>
        </w:rPr>
        <w:t>This prayer can</w:t>
      </w:r>
      <w:r w:rsidR="005C38FE" w:rsidRPr="00F74AE4">
        <w:rPr>
          <w:rFonts w:ascii="Arial" w:hAnsi="Arial" w:cs="Arial"/>
          <w:i/>
          <w:sz w:val="22"/>
          <w:u w:val="single"/>
        </w:rPr>
        <w:t xml:space="preserve"> also be very effectively used for spiritual leaders by replacing the term “believers” with the words </w:t>
      </w:r>
      <w:r w:rsidR="005C38FE" w:rsidRPr="00F74AE4">
        <w:rPr>
          <w:rFonts w:ascii="Arial" w:hAnsi="Arial" w:cs="Arial"/>
          <w:i/>
          <w:sz w:val="22"/>
          <w:u w:val="single"/>
        </w:rPr>
        <w:t>“</w:t>
      </w:r>
      <w:r w:rsidR="005C38FE" w:rsidRPr="00F74AE4">
        <w:rPr>
          <w:rFonts w:ascii="Arial" w:hAnsi="Arial" w:cs="Arial"/>
          <w:i/>
          <w:sz w:val="22"/>
          <w:u w:val="single"/>
        </w:rPr>
        <w:t>spiritual leaders</w:t>
      </w:r>
      <w:r w:rsidR="00F74AE4">
        <w:rPr>
          <w:rFonts w:ascii="Arial" w:hAnsi="Arial" w:cs="Arial"/>
          <w:i/>
          <w:sz w:val="22"/>
          <w:u w:val="single"/>
        </w:rPr>
        <w:t>.</w:t>
      </w:r>
    </w:p>
    <w:p w:rsidR="00EA782F" w:rsidRPr="009041ED" w:rsidRDefault="00EA782F" w:rsidP="00EA782F">
      <w:pPr>
        <w:rPr>
          <w:rFonts w:ascii="Arial" w:hAnsi="Arial" w:cs="Arial"/>
          <w:sz w:val="22"/>
        </w:rPr>
      </w:pPr>
      <w:bookmarkStart w:id="0" w:name="_GoBack"/>
      <w:bookmarkEnd w:id="0"/>
      <w:r w:rsidRPr="00F74AE4">
        <w:rPr>
          <w:rFonts w:ascii="Arial" w:hAnsi="Arial" w:cs="Arial"/>
          <w:sz w:val="22"/>
        </w:rPr>
        <w:t>It's interesting to note that much of the praying that was done in the New Testament was on the behalf of those who were already believers. Jesus certainly mod</w:t>
      </w:r>
      <w:r w:rsidRPr="00F74AE4">
        <w:rPr>
          <w:rFonts w:ascii="Arial" w:hAnsi="Arial" w:cs="Arial"/>
          <w:sz w:val="22"/>
        </w:rPr>
        <w:softHyphen/>
        <w:t>eled this pattern with His mission-centered prayer in John f 7. Paul likewise modeled and taught</w:t>
      </w:r>
      <w:r w:rsidRPr="009041ED">
        <w:rPr>
          <w:rFonts w:ascii="Arial" w:hAnsi="Arial" w:cs="Arial"/>
          <w:sz w:val="22"/>
        </w:rPr>
        <w:t xml:space="preserve"> this practice throughout his epistles (see Eph. 1:15-19, 3:14-19; 1 Thess. 3:11-13).</w:t>
      </w:r>
    </w:p>
    <w:p w:rsidR="00EA782F" w:rsidRPr="009041ED" w:rsidRDefault="00EA782F" w:rsidP="00EA782F">
      <w:pPr>
        <w:rPr>
          <w:rFonts w:ascii="Arial" w:hAnsi="Arial" w:cs="Arial"/>
          <w:sz w:val="22"/>
        </w:rPr>
      </w:pPr>
      <w:r w:rsidRPr="009041ED">
        <w:rPr>
          <w:rFonts w:ascii="Arial" w:hAnsi="Arial" w:cs="Arial"/>
          <w:sz w:val="22"/>
        </w:rPr>
        <w:t>As Christians, we should lift one another to the throne of grace daily. One writer said it well: "More believers on their knees praying will result in more Christians on their feet, evangelizing."</w:t>
      </w:r>
    </w:p>
    <w:p w:rsidR="00EA782F" w:rsidRPr="009041ED" w:rsidRDefault="00EA782F" w:rsidP="00EA782F">
      <w:pPr>
        <w:rPr>
          <w:rFonts w:ascii="Arial" w:hAnsi="Arial" w:cs="Arial"/>
          <w:sz w:val="22"/>
        </w:rPr>
      </w:pPr>
      <w:r w:rsidRPr="009041ED">
        <w:rPr>
          <w:rFonts w:ascii="Arial" w:hAnsi="Arial" w:cs="Arial"/>
          <w:sz w:val="22"/>
        </w:rPr>
        <w:t xml:space="preserve">The following suggestions are intended to help you focus your prayers for believers on the critical task </w:t>
      </w:r>
      <w:proofErr w:type="spellStart"/>
      <w:r w:rsidRPr="009041ED">
        <w:rPr>
          <w:rFonts w:ascii="Arial" w:hAnsi="Arial" w:cs="Arial"/>
          <w:sz w:val="22"/>
        </w:rPr>
        <w:t>ol</w:t>
      </w:r>
      <w:proofErr w:type="spellEnd"/>
      <w:r w:rsidRPr="009041ED">
        <w:rPr>
          <w:rFonts w:ascii="Arial" w:hAnsi="Arial" w:cs="Arial"/>
          <w:sz w:val="22"/>
        </w:rPr>
        <w:t xml:space="preserve"> fulfilling the Great Commission. Using the rich content of Mt. 9:37-38, Jn. 17:11-24, and Col. 1:9-11, pray for:</w:t>
      </w:r>
    </w:p>
    <w:p w:rsidR="00EA782F" w:rsidRPr="00695947" w:rsidRDefault="00EA782F" w:rsidP="00EA782F">
      <w:pPr>
        <w:ind w:left="156" w:hanging="156"/>
        <w:rPr>
          <w:rFonts w:ascii="Arial" w:hAnsi="Arial" w:cs="Arial"/>
          <w:sz w:val="22"/>
        </w:rPr>
      </w:pPr>
      <w:r w:rsidRPr="009041ED">
        <w:rPr>
          <w:rFonts w:ascii="Arial" w:hAnsi="Arial" w:cs="Arial"/>
          <w:sz w:val="22"/>
        </w:rPr>
        <w:t xml:space="preserve">- Christ to </w:t>
      </w:r>
      <w:r w:rsidRPr="00695947">
        <w:rPr>
          <w:rFonts w:ascii="Arial" w:hAnsi="Arial" w:cs="Arial"/>
          <w:sz w:val="22"/>
        </w:rPr>
        <w:t xml:space="preserve">send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>into His harvest fields (Mt. 9:38).</w:t>
      </w:r>
    </w:p>
    <w:p w:rsidR="00EA782F" w:rsidRPr="00695947" w:rsidRDefault="00EA782F" w:rsidP="00EA782F">
      <w:pPr>
        <w:ind w:left="156" w:hanging="156"/>
        <w:rPr>
          <w:rFonts w:ascii="Arial" w:hAnsi="Arial" w:cs="Arial"/>
          <w:sz w:val="22"/>
        </w:rPr>
      </w:pPr>
      <w:r w:rsidRPr="00695947">
        <w:rPr>
          <w:rFonts w:ascii="Arial" w:hAnsi="Arial" w:cs="Arial"/>
          <w:sz w:val="22"/>
        </w:rPr>
        <w:t xml:space="preserve">- Christ to keep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 xml:space="preserve">in His name and character </w:t>
      </w:r>
      <w:proofErr w:type="gramStart"/>
      <w:r w:rsidRPr="00695947">
        <w:rPr>
          <w:rFonts w:ascii="Arial" w:hAnsi="Arial" w:cs="Arial"/>
          <w:sz w:val="22"/>
        </w:rPr>
        <w:t>On</w:t>
      </w:r>
      <w:proofErr w:type="gramEnd"/>
      <w:r w:rsidRPr="00695947">
        <w:rPr>
          <w:rFonts w:ascii="Arial" w:hAnsi="Arial" w:cs="Arial"/>
          <w:sz w:val="22"/>
        </w:rPr>
        <w:t>. 17:11).</w:t>
      </w:r>
    </w:p>
    <w:p w:rsidR="00EA782F" w:rsidRPr="00695947" w:rsidRDefault="00EA782F" w:rsidP="00EA782F">
      <w:pPr>
        <w:ind w:left="156" w:hanging="156"/>
        <w:rPr>
          <w:rFonts w:ascii="Arial" w:hAnsi="Arial" w:cs="Arial"/>
          <w:sz w:val="22"/>
        </w:rPr>
      </w:pPr>
      <w:r w:rsidRPr="00695947">
        <w:rPr>
          <w:rFonts w:ascii="Arial" w:hAnsi="Arial" w:cs="Arial"/>
          <w:sz w:val="22"/>
        </w:rPr>
        <w:t xml:space="preserve">-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>to have Christ's joy made full in them</w:t>
      </w:r>
      <w:r w:rsidRPr="00695947">
        <w:rPr>
          <w:rFonts w:ascii="Arial" w:hAnsi="Arial" w:cs="Arial"/>
          <w:sz w:val="22"/>
        </w:rPr>
        <w:softHyphen/>
        <w:t>selves (Jn. 17:13).</w:t>
      </w:r>
    </w:p>
    <w:p w:rsidR="00EA782F" w:rsidRPr="00695947" w:rsidRDefault="00EA782F" w:rsidP="00EA782F">
      <w:pPr>
        <w:ind w:left="156" w:hanging="156"/>
        <w:rPr>
          <w:rFonts w:ascii="Arial" w:hAnsi="Arial" w:cs="Arial"/>
          <w:sz w:val="22"/>
        </w:rPr>
      </w:pPr>
      <w:r w:rsidRPr="00695947">
        <w:rPr>
          <w:rFonts w:ascii="Arial" w:hAnsi="Arial" w:cs="Arial"/>
          <w:sz w:val="22"/>
        </w:rPr>
        <w:t xml:space="preserve">- Christ to guard and protect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 xml:space="preserve">from the evil one </w:t>
      </w:r>
      <w:proofErr w:type="gramStart"/>
      <w:r w:rsidRPr="00695947">
        <w:rPr>
          <w:rFonts w:ascii="Arial" w:hAnsi="Arial" w:cs="Arial"/>
          <w:sz w:val="22"/>
        </w:rPr>
        <w:t>On</w:t>
      </w:r>
      <w:proofErr w:type="gramEnd"/>
      <w:r w:rsidRPr="00695947">
        <w:rPr>
          <w:rFonts w:ascii="Arial" w:hAnsi="Arial" w:cs="Arial"/>
          <w:sz w:val="22"/>
        </w:rPr>
        <w:t>. 17:15).</w:t>
      </w:r>
    </w:p>
    <w:p w:rsidR="00EA782F" w:rsidRPr="00695947" w:rsidRDefault="00EA782F" w:rsidP="00EA782F">
      <w:pPr>
        <w:ind w:left="156" w:hanging="156"/>
        <w:rPr>
          <w:rFonts w:ascii="Arial" w:hAnsi="Arial" w:cs="Arial"/>
          <w:sz w:val="22"/>
        </w:rPr>
      </w:pPr>
      <w:r w:rsidRPr="00695947">
        <w:rPr>
          <w:rFonts w:ascii="Arial" w:hAnsi="Arial" w:cs="Arial"/>
          <w:i/>
          <w:iCs/>
          <w:sz w:val="22"/>
        </w:rPr>
        <w:t xml:space="preserve">- </w:t>
      </w:r>
      <w:r w:rsidRPr="00695947">
        <w:rPr>
          <w:rFonts w:ascii="Arial" w:hAnsi="Arial" w:cs="Arial"/>
          <w:sz w:val="22"/>
        </w:rPr>
        <w:t xml:space="preserve">Christ to sanctify (set apart)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>by the truth of God On. 17:17).</w:t>
      </w:r>
    </w:p>
    <w:p w:rsidR="00EA782F" w:rsidRPr="00695947" w:rsidRDefault="00EA782F" w:rsidP="00EA782F">
      <w:pPr>
        <w:ind w:left="156" w:hanging="156"/>
        <w:rPr>
          <w:rFonts w:ascii="Arial" w:hAnsi="Arial" w:cs="Arial"/>
          <w:sz w:val="22"/>
        </w:rPr>
      </w:pPr>
      <w:r w:rsidRPr="00695947">
        <w:rPr>
          <w:rFonts w:ascii="Arial" w:hAnsi="Arial" w:cs="Arial"/>
          <w:sz w:val="22"/>
        </w:rPr>
        <w:t xml:space="preserve">-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 xml:space="preserve">to be unified in one mission, purpose, and spirit, even as the Father and Son are one </w:t>
      </w:r>
      <w:proofErr w:type="gramStart"/>
      <w:r w:rsidRPr="00695947">
        <w:rPr>
          <w:rFonts w:ascii="Arial" w:hAnsi="Arial" w:cs="Arial"/>
          <w:sz w:val="22"/>
        </w:rPr>
        <w:t>On</w:t>
      </w:r>
      <w:proofErr w:type="gramEnd"/>
      <w:r w:rsidRPr="00695947">
        <w:rPr>
          <w:rFonts w:ascii="Arial" w:hAnsi="Arial" w:cs="Arial"/>
          <w:sz w:val="22"/>
        </w:rPr>
        <w:t>. 17:21-22).</w:t>
      </w:r>
    </w:p>
    <w:p w:rsidR="00EA782F" w:rsidRPr="00695947" w:rsidRDefault="00EA782F" w:rsidP="00EA782F">
      <w:pPr>
        <w:ind w:left="156" w:hanging="156"/>
        <w:rPr>
          <w:rFonts w:ascii="Arial" w:hAnsi="Arial" w:cs="Arial"/>
          <w:sz w:val="22"/>
        </w:rPr>
      </w:pPr>
      <w:r w:rsidRPr="00695947">
        <w:rPr>
          <w:rFonts w:ascii="Arial" w:hAnsi="Arial" w:cs="Arial"/>
          <w:sz w:val="22"/>
        </w:rPr>
        <w:t xml:space="preserve">-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 xml:space="preserve">to be where Christ is and join His work </w:t>
      </w:r>
      <w:proofErr w:type="gramStart"/>
      <w:r w:rsidRPr="00695947">
        <w:rPr>
          <w:rFonts w:ascii="Arial" w:hAnsi="Arial" w:cs="Arial"/>
          <w:sz w:val="22"/>
        </w:rPr>
        <w:t>On</w:t>
      </w:r>
      <w:proofErr w:type="gramEnd"/>
      <w:r w:rsidRPr="00695947">
        <w:rPr>
          <w:rFonts w:ascii="Arial" w:hAnsi="Arial" w:cs="Arial"/>
          <w:sz w:val="22"/>
        </w:rPr>
        <w:t>. 17:24).</w:t>
      </w:r>
    </w:p>
    <w:p w:rsidR="00EA782F" w:rsidRDefault="00EA782F" w:rsidP="00EA782F">
      <w:pPr>
        <w:ind w:left="156" w:hanging="156"/>
        <w:rPr>
          <w:rFonts w:ascii="Arial" w:hAnsi="Arial" w:cs="Arial"/>
          <w:sz w:val="22"/>
        </w:rPr>
      </w:pPr>
      <w:r w:rsidRPr="00695947">
        <w:rPr>
          <w:rFonts w:ascii="Arial" w:hAnsi="Arial" w:cs="Arial"/>
          <w:i/>
          <w:iCs/>
          <w:sz w:val="22"/>
        </w:rPr>
        <w:t xml:space="preserve">- </w:t>
      </w:r>
      <w:r w:rsidR="00CF73F9" w:rsidRPr="00695947">
        <w:rPr>
          <w:rFonts w:ascii="Arial" w:hAnsi="Arial" w:cs="Arial"/>
          <w:sz w:val="22"/>
          <w:u w:val="single"/>
        </w:rPr>
        <w:t>Believers</w:t>
      </w:r>
      <w:r w:rsidR="00CF73F9" w:rsidRPr="00695947">
        <w:rPr>
          <w:rFonts w:ascii="Arial" w:hAnsi="Arial" w:cs="Arial"/>
          <w:sz w:val="22"/>
        </w:rPr>
        <w:t xml:space="preserve"> </w:t>
      </w:r>
      <w:r w:rsidRPr="00695947">
        <w:rPr>
          <w:rFonts w:ascii="Arial" w:hAnsi="Arial" w:cs="Arial"/>
          <w:sz w:val="22"/>
        </w:rPr>
        <w:t>to be filled with spiritual wisdom; pleas</w:t>
      </w:r>
      <w:r w:rsidRPr="00695947">
        <w:rPr>
          <w:rFonts w:ascii="Arial" w:hAnsi="Arial" w:cs="Arial"/>
          <w:sz w:val="22"/>
        </w:rPr>
        <w:softHyphen/>
        <w:t>ing in all ways to Christ; strengthened spiritually, mentally, physically, and emotionally; and to bear fruit in every good work (Col. 1:10-11).</w:t>
      </w:r>
    </w:p>
    <w:p w:rsidR="009041ED" w:rsidRPr="009041ED" w:rsidRDefault="009041ED" w:rsidP="00EA782F">
      <w:pPr>
        <w:ind w:left="156" w:hanging="156"/>
        <w:rPr>
          <w:rFonts w:ascii="Arial" w:hAnsi="Arial" w:cs="Arial"/>
          <w:sz w:val="22"/>
        </w:rPr>
      </w:pPr>
    </w:p>
    <w:p w:rsidR="002C3040" w:rsidRPr="009041ED" w:rsidRDefault="002C3040" w:rsidP="002C3040">
      <w:pPr>
        <w:jc w:val="right"/>
        <w:rPr>
          <w:rFonts w:ascii="Arial" w:hAnsi="Arial" w:cs="Arial"/>
        </w:rPr>
      </w:pPr>
      <w:r w:rsidRPr="009041ED">
        <w:rPr>
          <w:rFonts w:ascii="Arial" w:hAnsi="Arial" w:cs="Arial"/>
        </w:rPr>
        <w:t>—Taken from "On Mission Prayer Map,"</w:t>
      </w:r>
      <w:r w:rsidRPr="009041ED">
        <w:rPr>
          <w:rFonts w:ascii="Arial" w:hAnsi="Arial" w:cs="Arial"/>
        </w:rPr>
        <w:br/>
        <w:t>Mission Board of Southern Baptist Convention. Used by permission.</w:t>
      </w:r>
    </w:p>
    <w:p w:rsidR="00FB4567" w:rsidRPr="009041ED" w:rsidRDefault="00FB4567"/>
    <w:sectPr w:rsidR="00FB4567" w:rsidRPr="009041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F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3040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32BC2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14ED5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C38F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95947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1ED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4793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3F9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A782F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4AE4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7695-E8BD-491A-B8DB-3BE44B8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2F"/>
    <w:pPr>
      <w:spacing w:after="240"/>
      <w:jc w:val="both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qFormat/>
    <w:rsid w:val="00EA782F"/>
    <w:pPr>
      <w:keepNext/>
      <w:pageBreakBefore/>
      <w:spacing w:after="360"/>
      <w:jc w:val="center"/>
      <w:outlineLvl w:val="0"/>
    </w:pPr>
    <w:rPr>
      <w:b/>
      <w:bCs/>
      <w:caps/>
      <w:spacing w:val="-10"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5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5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XXIII</vt:lpstr>
    </vt:vector>
  </TitlesOfParts>
  <Company>CBLT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XXIII</dc:title>
  <dc:subject/>
  <dc:creator>Abraham</dc:creator>
  <cp:keywords/>
  <dc:description/>
  <cp:lastModifiedBy>Abraham Bible</cp:lastModifiedBy>
  <cp:revision>12</cp:revision>
  <dcterms:created xsi:type="dcterms:W3CDTF">2018-03-07T11:36:00Z</dcterms:created>
  <dcterms:modified xsi:type="dcterms:W3CDTF">2021-06-25T11:22:00Z</dcterms:modified>
</cp:coreProperties>
</file>